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075"/>
        <w:tblW w:w="11351" w:type="dxa"/>
        <w:tblLook w:val="04A0" w:firstRow="1" w:lastRow="0" w:firstColumn="1" w:lastColumn="0" w:noHBand="0" w:noVBand="1"/>
        <w:tblCaption w:val=""/>
        <w:tblDescription w:val=""/>
      </w:tblPr>
      <w:tblGrid>
        <w:gridCol w:w="7620"/>
        <w:gridCol w:w="3731"/>
      </w:tblGrid>
      <w:tr w:rsidR="005B1C64" w:rsidRPr="00327912" w14:paraId="7C0ED1A0" w14:textId="77777777" w:rsidTr="005B1C64">
        <w:trPr>
          <w:trHeight w:val="694"/>
        </w:trPr>
        <w:tc>
          <w:tcPr>
            <w:tcW w:w="7620" w:type="dxa"/>
          </w:tcPr>
          <w:p w14:paraId="25B18ECA" w14:textId="04250D2B" w:rsidR="005B1C64" w:rsidRPr="00327912" w:rsidRDefault="005B1C64" w:rsidP="005B1C64">
            <w:pPr>
              <w:pStyle w:val="Heading2"/>
              <w:numPr>
                <w:ilvl w:val="0"/>
                <w:numId w:val="0"/>
              </w:numPr>
              <w:rPr>
                <w:rFonts w:cs="Arial"/>
                <w:sz w:val="22"/>
                <w:szCs w:val="22"/>
              </w:rPr>
            </w:pPr>
            <w:r w:rsidRPr="00327912">
              <w:rPr>
                <w:rFonts w:cs="Arial"/>
                <w:sz w:val="22"/>
                <w:szCs w:val="22"/>
              </w:rPr>
              <w:t>u3a Name:</w:t>
            </w:r>
            <w:r w:rsidR="00F42713">
              <w:rPr>
                <w:rFonts w:cs="Arial"/>
                <w:sz w:val="22"/>
                <w:szCs w:val="22"/>
              </w:rPr>
              <w:t xml:space="preserve">  Newcastle</w:t>
            </w:r>
          </w:p>
        </w:tc>
        <w:tc>
          <w:tcPr>
            <w:tcW w:w="3731" w:type="dxa"/>
          </w:tcPr>
          <w:p w14:paraId="27BF96F4" w14:textId="77777777"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Date:</w:t>
            </w:r>
          </w:p>
        </w:tc>
      </w:tr>
      <w:tr w:rsidR="005B1C64" w:rsidRPr="00327912" w14:paraId="380CBBDF" w14:textId="77777777" w:rsidTr="005B1C64">
        <w:trPr>
          <w:trHeight w:val="694"/>
        </w:trPr>
        <w:tc>
          <w:tcPr>
            <w:tcW w:w="11351" w:type="dxa"/>
            <w:gridSpan w:val="2"/>
          </w:tcPr>
          <w:p w14:paraId="5F8CCFCC" w14:textId="77777777"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Name of person completing risk assessment checklist:</w:t>
            </w:r>
          </w:p>
        </w:tc>
      </w:tr>
      <w:tr w:rsidR="005B1C64" w:rsidRPr="00327912" w14:paraId="458F6A76" w14:textId="77777777" w:rsidTr="005B1C64">
        <w:trPr>
          <w:trHeight w:val="694"/>
        </w:trPr>
        <w:tc>
          <w:tcPr>
            <w:tcW w:w="11351" w:type="dxa"/>
            <w:gridSpan w:val="2"/>
          </w:tcPr>
          <w:p w14:paraId="5B903007"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Interest Group:</w:t>
            </w:r>
          </w:p>
        </w:tc>
      </w:tr>
      <w:tr w:rsidR="005B1C64" w:rsidRPr="00327912" w14:paraId="14FA9485" w14:textId="77777777" w:rsidTr="005B1C64">
        <w:trPr>
          <w:trHeight w:val="1474"/>
        </w:trPr>
        <w:tc>
          <w:tcPr>
            <w:tcW w:w="11351" w:type="dxa"/>
            <w:gridSpan w:val="2"/>
          </w:tcPr>
          <w:p w14:paraId="29F41C9E"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Description of Activity:</w:t>
            </w:r>
          </w:p>
        </w:tc>
      </w:tr>
    </w:tbl>
    <w:p w14:paraId="3B94FBFC" w14:textId="08B1AA15" w:rsidR="00216492" w:rsidRPr="00327912" w:rsidRDefault="005509D8" w:rsidP="005B1C64">
      <w:pPr>
        <w:pStyle w:val="Title"/>
        <w:rPr>
          <w:rFonts w:cs="Arial"/>
          <w:sz w:val="22"/>
          <w:szCs w:val="22"/>
        </w:rPr>
      </w:pPr>
      <w:r w:rsidRPr="00327912">
        <w:rPr>
          <w:rFonts w:cs="Arial"/>
          <w:sz w:val="22"/>
          <w:szCs w:val="22"/>
        </w:rPr>
        <w:t>HOME-BASED RISK ASSESSMENT CHECKLIST</w:t>
      </w:r>
    </w:p>
    <w:p w14:paraId="22D6994F" w14:textId="77777777" w:rsidR="005B1C64" w:rsidRPr="00327912" w:rsidRDefault="005B1C64" w:rsidP="005B1C64">
      <w:pPr>
        <w:rPr>
          <w:rFonts w:cs="Arial"/>
          <w:sz w:val="22"/>
          <w:szCs w:val="22"/>
        </w:rPr>
      </w:pPr>
    </w:p>
    <w:p w14:paraId="4876F7AE" w14:textId="57D5AE85"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AE15FE" w:rsidRPr="00327912">
        <w:rPr>
          <w:rFonts w:cs="Arial"/>
          <w:sz w:val="22"/>
          <w:szCs w:val="22"/>
        </w:rPr>
        <w:t xml:space="preserve">an activity in a member’s home.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E25461">
      <w:pPr>
        <w:pStyle w:val="NoSpacing"/>
        <w:ind w:left="-426" w:right="-455"/>
        <w:rPr>
          <w:rFonts w:ascii="Arial" w:hAnsi="Arial" w:cs="Arial"/>
          <w:sz w:val="22"/>
        </w:rPr>
      </w:pPr>
    </w:p>
    <w:p w14:paraId="41CD9046" w14:textId="62D225F5"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risk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1318"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2"/>
        <w:gridCol w:w="4013"/>
        <w:gridCol w:w="716"/>
        <w:gridCol w:w="716"/>
        <w:gridCol w:w="716"/>
        <w:gridCol w:w="3725"/>
      </w:tblGrid>
      <w:tr w:rsidR="003E3EA5" w:rsidRPr="00327912" w14:paraId="2529B528" w14:textId="77777777" w:rsidTr="00FB2711">
        <w:trPr>
          <w:trHeight w:val="509"/>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ADADE4" w14:textId="26ADD4A9" w:rsidR="003E3EA5" w:rsidRPr="00327912" w:rsidRDefault="003E3EA5" w:rsidP="000B1624">
            <w:pPr>
              <w:spacing w:line="240" w:lineRule="auto"/>
              <w:rPr>
                <w:rFonts w:eastAsia="Times New Roman" w:cs="Arial"/>
                <w:sz w:val="22"/>
                <w:szCs w:val="22"/>
                <w:lang w:eastAsia="en-GB"/>
              </w:rPr>
            </w:pPr>
            <w:r w:rsidRPr="00327912">
              <w:rPr>
                <w:rFonts w:cs="Arial"/>
                <w:sz w:val="22"/>
                <w:szCs w:val="22"/>
                <w:u w:val="single"/>
              </w:rPr>
              <w:t xml:space="preserve">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Risk Assessment 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AAAB0AD"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C17822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General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Is there enough space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6B6B291"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48CAB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there any trip hazards or anything that might make members slip or fall?</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5C3CED8A"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9ED248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6FB969F"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all walkways that members have access to kept free from obstruction?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3A6C9AC2"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71A5EB"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Are there enough seats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492A6343"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9CDC1" w14:textId="77777777" w:rsidR="003E3EA5" w:rsidRPr="00327912" w:rsidRDefault="003E3EA5" w:rsidP="000B162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465F0BE"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Can everyone access the room?</w:t>
            </w:r>
            <w:r w:rsidR="00A31314">
              <w:rPr>
                <w:rFonts w:eastAsia="Times New Roman" w:cs="Arial"/>
                <w:sz w:val="22"/>
                <w:szCs w:val="22"/>
                <w:lang w:eastAsia="en-GB"/>
              </w:rPr>
              <w:t xml:space="preserve"> (n.b. there is no requirement to make home adaptations)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77777777" w:rsidR="003E3EA5" w:rsidRPr="00327912" w:rsidRDefault="003E3EA5" w:rsidP="000B1624">
            <w:pPr>
              <w:spacing w:line="240" w:lineRule="auto"/>
              <w:rPr>
                <w:rFonts w:eastAsia="Times New Roman" w:cs="Arial"/>
                <w:sz w:val="22"/>
                <w:szCs w:val="22"/>
                <w:lang w:eastAsia="en-GB"/>
              </w:rPr>
            </w:pPr>
          </w:p>
        </w:tc>
      </w:tr>
      <w:tr w:rsidR="003E3EA5" w:rsidRPr="00327912" w14:paraId="13F21D63"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A2ECDF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Have you taken a register of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14:paraId="778DA0A3" w14:textId="77777777" w:rsidTr="00C63851">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07E29F" w14:textId="46EFE1F4" w:rsidR="005B1C64" w:rsidRPr="00327912" w:rsidRDefault="005B1C64" w:rsidP="000B1624">
            <w:pPr>
              <w:spacing w:line="240" w:lineRule="auto"/>
              <w:rPr>
                <w:rFonts w:eastAsia="Times New Roman" w:cs="Arial"/>
                <w:sz w:val="22"/>
                <w:szCs w:val="22"/>
                <w:lang w:eastAsia="en-GB"/>
              </w:rPr>
            </w:pPr>
          </w:p>
        </w:tc>
      </w:tr>
      <w:tr w:rsidR="00E848EB" w:rsidRPr="00327912" w14:paraId="7028D01E"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02AA15" w14:textId="3F41EFC0"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lastRenderedPageBreak/>
              <w:t>Electrical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5F9770A4"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t>Have you made sure there are no trailing leads or cables to prevent a member tripping?</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E848EB" w:rsidRPr="00327912" w:rsidRDefault="00E848EB" w:rsidP="00E848EB">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E848EB" w:rsidRPr="00327912" w:rsidRDefault="00E848EB" w:rsidP="00E848EB">
            <w:pPr>
              <w:spacing w:line="240" w:lineRule="auto"/>
              <w:rPr>
                <w:rFonts w:eastAsia="Times New Roman" w:cs="Arial"/>
                <w:sz w:val="22"/>
                <w:szCs w:val="22"/>
                <w:lang w:eastAsia="en-GB"/>
              </w:rPr>
            </w:pPr>
          </w:p>
        </w:tc>
      </w:tr>
      <w:tr w:rsidR="005B1C64" w:rsidRPr="00327912" w14:paraId="36A2E5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66F5C" w14:textId="56FD030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239C9F9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all cables</w:t>
            </w:r>
            <w:r w:rsidR="00A31314">
              <w:rPr>
                <w:rFonts w:eastAsia="Times New Roman" w:cs="Arial"/>
                <w:sz w:val="22"/>
                <w:szCs w:val="22"/>
                <w:lang w:eastAsia="en-GB"/>
              </w:rPr>
              <w:t xml:space="preserve"> in use for this activity</w:t>
            </w:r>
            <w:r w:rsidRPr="00327912">
              <w:rPr>
                <w:rFonts w:eastAsia="Times New Roman" w:cs="Arial"/>
                <w:sz w:val="22"/>
                <w:szCs w:val="22"/>
                <w:lang w:eastAsia="en-GB"/>
              </w:rPr>
              <w:t xml:space="preserve"> been </w:t>
            </w:r>
            <w:r w:rsidR="00A31314">
              <w:rPr>
                <w:rFonts w:eastAsia="Times New Roman" w:cs="Arial"/>
                <w:sz w:val="22"/>
                <w:szCs w:val="22"/>
                <w:lang w:eastAsia="en-GB"/>
              </w:rPr>
              <w:t>visually i</w:t>
            </w:r>
            <w:r w:rsidRPr="00327912">
              <w:rPr>
                <w:rFonts w:eastAsia="Times New Roman" w:cs="Arial"/>
                <w:sz w:val="22"/>
                <w:szCs w:val="22"/>
                <w:lang w:eastAsia="en-GB"/>
              </w:rPr>
              <w:t xml:space="preserve">nspected to ensure they are intact and safe for use?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4CC6C1D0"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188C2F" w14:textId="3948DFE1"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5D8B6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4D029" w14:textId="3BC19A9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Fire Safety</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449328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all exits unobstructed</w:t>
            </w:r>
            <w:r w:rsidR="00A31314">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2F8C16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F96B81" w14:textId="5FF0905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9DE6AB" w14:textId="2ADDD2B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Is there a working smoke alarm?*</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A6E77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9B22C"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4E67A"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0A9B69"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CD4C8EC"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0100F" w14:textId="1AE9750C"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6CC4AE0"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950EF0" w14:textId="093C1A8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Wellbeing</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6AD019" w14:textId="61D2D70E"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light refreshments available to members? (e.g., water)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19C1F16F"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539C6" w14:textId="7091136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964DF3" w14:textId="08A1E555"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members been made aware of any pets?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39482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91068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57D5C"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96EAFE" w14:textId="77777777" w:rsidR="005B1C64" w:rsidRPr="00327912" w:rsidRDefault="005B1C64" w:rsidP="005B1C64">
            <w:pPr>
              <w:spacing w:line="240" w:lineRule="auto"/>
              <w:rPr>
                <w:rFonts w:eastAsia="Times New Roman" w:cs="Arial"/>
                <w:sz w:val="22"/>
                <w:szCs w:val="22"/>
                <w:lang w:eastAsia="en-GB"/>
              </w:rPr>
            </w:pPr>
          </w:p>
        </w:tc>
      </w:tr>
    </w:tbl>
    <w:p w14:paraId="240E89CB" w14:textId="77777777" w:rsidR="003E3EA5" w:rsidRPr="00327912" w:rsidRDefault="003E3EA5" w:rsidP="003E3EA5">
      <w:pPr>
        <w:rPr>
          <w:rFonts w:cs="Arial"/>
          <w:sz w:val="22"/>
          <w:szCs w:val="22"/>
        </w:rPr>
      </w:pPr>
    </w:p>
    <w:p w14:paraId="2FD27FF0" w14:textId="0476A295" w:rsidR="003E3EA5" w:rsidRPr="00327912" w:rsidRDefault="00E25461" w:rsidP="00E25461">
      <w:pPr>
        <w:ind w:left="-426" w:right="-455"/>
        <w:rPr>
          <w:rFonts w:cs="Arial"/>
          <w:sz w:val="22"/>
          <w:szCs w:val="22"/>
        </w:rPr>
      </w:pPr>
      <w:r w:rsidRPr="00327912">
        <w:rPr>
          <w:rFonts w:cs="Arial"/>
          <w:sz w:val="22"/>
          <w:szCs w:val="22"/>
        </w:rPr>
        <w:t>*</w:t>
      </w:r>
      <w:r w:rsidR="003E3EA5" w:rsidRPr="00327912">
        <w:rPr>
          <w:rFonts w:cs="Arial"/>
          <w:sz w:val="22"/>
          <w:szCs w:val="22"/>
        </w:rPr>
        <w:t>If you do</w:t>
      </w:r>
      <w:r w:rsidR="001D406F" w:rsidRPr="00327912">
        <w:rPr>
          <w:rFonts w:cs="Arial"/>
          <w:sz w:val="22"/>
          <w:szCs w:val="22"/>
        </w:rPr>
        <w:t xml:space="preserve"> not ha</w:t>
      </w:r>
      <w:r w:rsidR="003E3EA5" w:rsidRPr="00327912">
        <w:rPr>
          <w:rFonts w:cs="Arial"/>
          <w:sz w:val="22"/>
          <w:szCs w:val="22"/>
        </w:rPr>
        <w:t xml:space="preserve">ve a working smoke alarm, you can contact your local fire service for a ‘Safe and Well Visit’, </w:t>
      </w:r>
      <w:r w:rsidR="003C686F" w:rsidRPr="00327912">
        <w:rPr>
          <w:rFonts w:cs="Arial"/>
          <w:sz w:val="22"/>
          <w:szCs w:val="22"/>
        </w:rPr>
        <w:t>during which</w:t>
      </w:r>
      <w:r w:rsidR="003E3EA5" w:rsidRPr="00327912">
        <w:rPr>
          <w:rFonts w:cs="Arial"/>
          <w:sz w:val="22"/>
          <w:szCs w:val="22"/>
        </w:rPr>
        <w:t xml:space="preserve"> they</w:t>
      </w:r>
      <w:r w:rsidR="000C368B" w:rsidRPr="00327912">
        <w:rPr>
          <w:rFonts w:cs="Arial"/>
          <w:sz w:val="22"/>
          <w:szCs w:val="22"/>
        </w:rPr>
        <w:t xml:space="preserve"> </w:t>
      </w:r>
      <w:r w:rsidR="003E3EA5" w:rsidRPr="00327912">
        <w:rPr>
          <w:rFonts w:cs="Arial"/>
          <w:sz w:val="22"/>
          <w:szCs w:val="22"/>
        </w:rPr>
        <w:t>can fit a free smoke alarm in your home.</w:t>
      </w: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E848EB" w:rsidRPr="00327912" w14:paraId="4372056A" w14:textId="77777777" w:rsidTr="005048E1">
        <w:trPr>
          <w:trHeight w:val="281"/>
        </w:trPr>
        <w:tc>
          <w:tcPr>
            <w:tcW w:w="5924" w:type="dxa"/>
          </w:tcPr>
          <w:p w14:paraId="2FD81C3F" w14:textId="77777777" w:rsidR="00E848EB" w:rsidRPr="00327912" w:rsidRDefault="00E848EB" w:rsidP="005048E1">
            <w:pPr>
              <w:rPr>
                <w:rFonts w:cs="Arial"/>
                <w:sz w:val="22"/>
              </w:rPr>
            </w:pPr>
            <w:r w:rsidRPr="00327912">
              <w:rPr>
                <w:rFonts w:cs="Arial"/>
                <w:sz w:val="22"/>
              </w:rPr>
              <w:t>Other identified risks:</w:t>
            </w:r>
          </w:p>
        </w:tc>
        <w:tc>
          <w:tcPr>
            <w:tcW w:w="5472" w:type="dxa"/>
          </w:tcPr>
          <w:p w14:paraId="10C07C6C"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593A0298" w14:textId="77777777" w:rsidTr="00E848EB">
        <w:trPr>
          <w:trHeight w:val="1099"/>
        </w:trPr>
        <w:tc>
          <w:tcPr>
            <w:tcW w:w="5924" w:type="dxa"/>
          </w:tcPr>
          <w:p w14:paraId="0846869B" w14:textId="77777777" w:rsidR="00E848EB" w:rsidRPr="00327912" w:rsidRDefault="00E848EB" w:rsidP="005048E1">
            <w:pPr>
              <w:rPr>
                <w:rFonts w:cs="Arial"/>
                <w:sz w:val="22"/>
              </w:rPr>
            </w:pPr>
          </w:p>
        </w:tc>
        <w:tc>
          <w:tcPr>
            <w:tcW w:w="5472" w:type="dxa"/>
          </w:tcPr>
          <w:p w14:paraId="14A6ACA5" w14:textId="77777777" w:rsidR="00E848EB" w:rsidRPr="00327912" w:rsidRDefault="00E848EB" w:rsidP="005048E1">
            <w:pPr>
              <w:rPr>
                <w:rFonts w:cs="Arial"/>
                <w:sz w:val="22"/>
              </w:rPr>
            </w:pPr>
          </w:p>
        </w:tc>
      </w:tr>
      <w:tr w:rsidR="00E848EB" w:rsidRPr="00327912" w14:paraId="0E04A6D3" w14:textId="77777777" w:rsidTr="00E848EB">
        <w:trPr>
          <w:trHeight w:val="1099"/>
        </w:trPr>
        <w:tc>
          <w:tcPr>
            <w:tcW w:w="5924" w:type="dxa"/>
          </w:tcPr>
          <w:p w14:paraId="21825417" w14:textId="77777777" w:rsidR="00E848EB" w:rsidRPr="00327912" w:rsidRDefault="00E848EB" w:rsidP="005048E1">
            <w:pPr>
              <w:rPr>
                <w:rFonts w:cs="Arial"/>
                <w:sz w:val="22"/>
              </w:rPr>
            </w:pPr>
          </w:p>
        </w:tc>
        <w:tc>
          <w:tcPr>
            <w:tcW w:w="5472" w:type="dxa"/>
          </w:tcPr>
          <w:p w14:paraId="1FE0CC27" w14:textId="77777777" w:rsidR="00E848EB" w:rsidRPr="00327912" w:rsidRDefault="00E848EB" w:rsidP="005048E1">
            <w:pPr>
              <w:rPr>
                <w:rFonts w:cs="Arial"/>
                <w:sz w:val="22"/>
              </w:rPr>
            </w:pPr>
          </w:p>
        </w:tc>
      </w:tr>
      <w:tr w:rsidR="00E848EB" w:rsidRPr="00327912" w14:paraId="03F4F799" w14:textId="77777777" w:rsidTr="00E848EB">
        <w:trPr>
          <w:trHeight w:val="1099"/>
        </w:trPr>
        <w:tc>
          <w:tcPr>
            <w:tcW w:w="5924" w:type="dxa"/>
          </w:tcPr>
          <w:p w14:paraId="63809809" w14:textId="77777777" w:rsidR="00E848EB" w:rsidRPr="00327912" w:rsidRDefault="00E848EB" w:rsidP="005048E1">
            <w:pPr>
              <w:rPr>
                <w:rFonts w:cs="Arial"/>
                <w:sz w:val="22"/>
              </w:rPr>
            </w:pPr>
          </w:p>
        </w:tc>
        <w:tc>
          <w:tcPr>
            <w:tcW w:w="5472" w:type="dxa"/>
          </w:tcPr>
          <w:p w14:paraId="575571A0" w14:textId="77777777" w:rsidR="00E848EB" w:rsidRPr="00327912" w:rsidRDefault="00E848EB" w:rsidP="005048E1">
            <w:pPr>
              <w:rPr>
                <w:rFonts w:cs="Arial"/>
                <w:sz w:val="22"/>
              </w:rPr>
            </w:pPr>
          </w:p>
        </w:tc>
      </w:tr>
      <w:tr w:rsidR="00E848EB" w:rsidRPr="00327912" w14:paraId="1D5235AA" w14:textId="77777777" w:rsidTr="00E848EB">
        <w:trPr>
          <w:trHeight w:val="1099"/>
        </w:trPr>
        <w:tc>
          <w:tcPr>
            <w:tcW w:w="5924" w:type="dxa"/>
          </w:tcPr>
          <w:p w14:paraId="67CB4E58" w14:textId="77777777" w:rsidR="00E848EB" w:rsidRPr="00327912" w:rsidRDefault="00E848EB" w:rsidP="005048E1">
            <w:pPr>
              <w:rPr>
                <w:rFonts w:cs="Arial"/>
                <w:sz w:val="22"/>
              </w:rPr>
            </w:pPr>
          </w:p>
        </w:tc>
        <w:tc>
          <w:tcPr>
            <w:tcW w:w="5472" w:type="dxa"/>
          </w:tcPr>
          <w:p w14:paraId="7D8974C9" w14:textId="77777777" w:rsidR="00E848EB" w:rsidRPr="00327912" w:rsidRDefault="00E848EB" w:rsidP="005048E1">
            <w:pPr>
              <w:rPr>
                <w:rFonts w:cs="Arial"/>
                <w:sz w:val="22"/>
              </w:rPr>
            </w:pPr>
          </w:p>
        </w:tc>
      </w:tr>
    </w:tbl>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7124"/>
        <w:gridCol w:w="262"/>
        <w:gridCol w:w="1424"/>
      </w:tblGrid>
      <w:tr w:rsidR="0051077E" w:rsidRPr="00E9680E" w14:paraId="19ADA2ED" w14:textId="77777777" w:rsidTr="00815BF6">
        <w:trPr>
          <w:trHeight w:val="330"/>
        </w:trPr>
        <w:tc>
          <w:tcPr>
            <w:tcW w:w="806" w:type="dxa"/>
            <w:tcBorders>
              <w:top w:val="single" w:sz="6" w:space="0" w:color="auto"/>
              <w:left w:val="single" w:sz="6" w:space="0" w:color="auto"/>
              <w:bottom w:val="single" w:sz="6" w:space="0" w:color="auto"/>
              <w:right w:val="nil"/>
            </w:tcBorders>
            <w:vAlign w:val="center"/>
            <w:hideMark/>
          </w:tcPr>
          <w:p w14:paraId="51573A85" w14:textId="77777777" w:rsidR="0051077E" w:rsidRPr="00E9680E" w:rsidRDefault="0051077E" w:rsidP="00815BF6">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56856E1B" wp14:editId="57DDEFF4">
                  <wp:extent cx="276225" cy="142875"/>
                  <wp:effectExtent l="0" t="0" r="9525" b="9525"/>
                  <wp:docPr id="339490724" name="Picture 339490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tcBorders>
              <w:top w:val="single" w:sz="6" w:space="0" w:color="auto"/>
              <w:left w:val="single" w:sz="6" w:space="0" w:color="auto"/>
              <w:bottom w:val="single" w:sz="6" w:space="0" w:color="auto"/>
              <w:right w:val="nil"/>
            </w:tcBorders>
            <w:vAlign w:val="center"/>
          </w:tcPr>
          <w:p w14:paraId="1A6CDDD4" w14:textId="63366A90" w:rsidR="0051077E" w:rsidRPr="001C07E9" w:rsidRDefault="0051077E" w:rsidP="00815BF6">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Home Based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5D86DBDD" w14:textId="77777777" w:rsidR="0051077E" w:rsidRPr="00E9680E" w:rsidRDefault="0051077E" w:rsidP="00815BF6">
            <w:pPr>
              <w:spacing w:line="240" w:lineRule="auto"/>
              <w:jc w:val="right"/>
              <w:textAlignment w:val="baseline"/>
              <w:rPr>
                <w:rFonts w:ascii="Segoe UI" w:eastAsia="Times New Roman" w:hAnsi="Segoe UI" w:cs="Segoe UI"/>
                <w:color w:val="000000"/>
                <w:sz w:val="18"/>
                <w:szCs w:val="18"/>
                <w:lang w:eastAsia="en-GB"/>
              </w:rPr>
            </w:pPr>
            <w:r>
              <w:rPr>
                <w:rFonts w:eastAsia="Times New Roman" w:cs="Arial"/>
                <w:color w:val="000000"/>
                <w:sz w:val="16"/>
                <w:szCs w:val="16"/>
                <w:lang w:eastAsia="en-GB"/>
              </w:rPr>
              <w:t>Newcastle u3a</w:t>
            </w:r>
          </w:p>
        </w:tc>
      </w:tr>
      <w:tr w:rsidR="00911E46" w:rsidRPr="00E9680E" w14:paraId="106A3BD1" w14:textId="77777777" w:rsidTr="008E6444">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3E41B3C0" w14:textId="77777777" w:rsidR="00911E46" w:rsidRPr="003916D2" w:rsidRDefault="00911E46" w:rsidP="00815BF6">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7386" w:type="dxa"/>
            <w:gridSpan w:val="2"/>
            <w:tcBorders>
              <w:top w:val="single" w:sz="6" w:space="0" w:color="auto"/>
              <w:left w:val="single" w:sz="6" w:space="0" w:color="auto"/>
              <w:bottom w:val="single" w:sz="6" w:space="0" w:color="auto"/>
              <w:right w:val="single" w:sz="6" w:space="0" w:color="auto"/>
            </w:tcBorders>
            <w:vAlign w:val="center"/>
          </w:tcPr>
          <w:p w14:paraId="153A104F" w14:textId="44A8B5B8" w:rsidR="00911E46" w:rsidRPr="003916D2" w:rsidRDefault="00911E46" w:rsidP="00815BF6">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Review Date</w:t>
            </w:r>
          </w:p>
        </w:tc>
        <w:tc>
          <w:tcPr>
            <w:tcW w:w="1424" w:type="dxa"/>
            <w:tcBorders>
              <w:top w:val="single" w:sz="6" w:space="0" w:color="auto"/>
              <w:left w:val="single" w:sz="6" w:space="0" w:color="auto"/>
              <w:bottom w:val="single" w:sz="6" w:space="0" w:color="auto"/>
              <w:right w:val="single" w:sz="6" w:space="0" w:color="auto"/>
            </w:tcBorders>
            <w:vAlign w:val="center"/>
          </w:tcPr>
          <w:p w14:paraId="6F905DC5" w14:textId="77777777" w:rsidR="00911E46" w:rsidRPr="003916D2" w:rsidRDefault="00911E46" w:rsidP="00815BF6">
            <w:pPr>
              <w:spacing w:line="240" w:lineRule="auto"/>
              <w:textAlignment w:val="baseline"/>
              <w:rPr>
                <w:rFonts w:eastAsia="Times New Roman" w:cs="Arial"/>
                <w:color w:val="000000"/>
                <w:sz w:val="16"/>
                <w:szCs w:val="16"/>
                <w:lang w:eastAsia="en-GB"/>
              </w:rPr>
            </w:pPr>
          </w:p>
        </w:tc>
      </w:tr>
    </w:tbl>
    <w:p w14:paraId="08ED6741" w14:textId="5C46DA81" w:rsidR="00216492" w:rsidRDefault="00216492" w:rsidP="00E25461">
      <w:pPr>
        <w:rPr>
          <w:rFonts w:cs="Arial"/>
          <w:sz w:val="22"/>
          <w:szCs w:val="22"/>
        </w:rPr>
      </w:pPr>
    </w:p>
    <w:p w14:paraId="25396FEA" w14:textId="77777777" w:rsidR="00A31314" w:rsidRPr="00327912" w:rsidRDefault="00A31314" w:rsidP="00E25461">
      <w:pPr>
        <w:rPr>
          <w:rFonts w:cs="Arial"/>
          <w:sz w:val="22"/>
          <w:szCs w:val="22"/>
        </w:rPr>
      </w:pPr>
    </w:p>
    <w:sectPr w:rsidR="00A31314" w:rsidRPr="00327912" w:rsidSect="005509D8">
      <w:headerReference w:type="even" r:id="rId11"/>
      <w:headerReference w:type="default" r:id="rId12"/>
      <w:footerReference w:type="even" r:id="rId13"/>
      <w:footerReference w:type="default" r:id="rId14"/>
      <w:headerReference w:type="first" r:id="rId15"/>
      <w:footerReference w:type="first" r:id="rId16"/>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6083" w14:textId="77777777" w:rsidR="00EC74FE" w:rsidRDefault="00EC74FE" w:rsidP="008432C3">
      <w:pPr>
        <w:spacing w:line="240" w:lineRule="auto"/>
      </w:pPr>
      <w:r>
        <w:separator/>
      </w:r>
    </w:p>
  </w:endnote>
  <w:endnote w:type="continuationSeparator" w:id="0">
    <w:p w14:paraId="4542B4BE" w14:textId="77777777" w:rsidR="00EC74FE" w:rsidRDefault="00EC74FE"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00A5F1D9" w14:textId="77777777" w:rsidR="007B7CEE" w:rsidRDefault="007B7CEE" w:rsidP="007B7CEE">
    <w:pPr>
      <w:pStyle w:val="BasicParagraph"/>
      <w:ind w:right="360"/>
    </w:pPr>
    <w:r>
      <w:rPr>
        <w:rFonts w:ascii="Arial" w:hAnsi="Arial"/>
        <w:color w:val="1C5B9A"/>
        <w:sz w:val="20"/>
        <w:szCs w:val="20"/>
        <w:u w:color="1C5B9A"/>
      </w:rPr>
      <w:t xml:space="preserve">Registered Charity: 1078961 | Website: </w:t>
    </w:r>
    <w:hyperlink r:id="rId1" w:history="1">
      <w:r w:rsidRPr="001039F6">
        <w:rPr>
          <w:rStyle w:val="Hyperlink"/>
          <w:rFonts w:ascii="Arial" w:eastAsia="Arial" w:hAnsi="Arial" w:cs="Arial"/>
          <w:sz w:val="20"/>
          <w:szCs w:val="20"/>
        </w:rPr>
        <w:t>www.newcastle.u3asite.uk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D721" w14:textId="77777777" w:rsidR="007B7CEE" w:rsidRDefault="007B7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2C09" w14:textId="77777777" w:rsidR="00EC74FE" w:rsidRDefault="00EC74FE" w:rsidP="008432C3">
      <w:pPr>
        <w:spacing w:line="240" w:lineRule="auto"/>
      </w:pPr>
      <w:r>
        <w:separator/>
      </w:r>
    </w:p>
  </w:footnote>
  <w:footnote w:type="continuationSeparator" w:id="0">
    <w:p w14:paraId="29DAA7CE" w14:textId="77777777" w:rsidR="00EC74FE" w:rsidRDefault="00EC74FE"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726B" w14:textId="77777777" w:rsidR="007B7CEE" w:rsidRDefault="007B7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F544" w14:textId="77777777" w:rsidR="007B7CEE" w:rsidRDefault="007B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F1FCD"/>
    <w:rsid w:val="000F5D74"/>
    <w:rsid w:val="00101F6B"/>
    <w:rsid w:val="001301ED"/>
    <w:rsid w:val="00130F8E"/>
    <w:rsid w:val="00147D95"/>
    <w:rsid w:val="00154F9D"/>
    <w:rsid w:val="00180055"/>
    <w:rsid w:val="00185104"/>
    <w:rsid w:val="001A05BA"/>
    <w:rsid w:val="001B2179"/>
    <w:rsid w:val="001B7C86"/>
    <w:rsid w:val="001D406F"/>
    <w:rsid w:val="001E00C3"/>
    <w:rsid w:val="001E55E7"/>
    <w:rsid w:val="00205F65"/>
    <w:rsid w:val="00216492"/>
    <w:rsid w:val="002503F7"/>
    <w:rsid w:val="00261F11"/>
    <w:rsid w:val="002704FD"/>
    <w:rsid w:val="00287164"/>
    <w:rsid w:val="002957C7"/>
    <w:rsid w:val="002A6D75"/>
    <w:rsid w:val="002B7231"/>
    <w:rsid w:val="002C7C04"/>
    <w:rsid w:val="002E31E7"/>
    <w:rsid w:val="002E673B"/>
    <w:rsid w:val="002F750C"/>
    <w:rsid w:val="00304DE6"/>
    <w:rsid w:val="00321453"/>
    <w:rsid w:val="00324117"/>
    <w:rsid w:val="00327912"/>
    <w:rsid w:val="003610B7"/>
    <w:rsid w:val="003A2E0C"/>
    <w:rsid w:val="003C686F"/>
    <w:rsid w:val="003D42E3"/>
    <w:rsid w:val="003E3EA5"/>
    <w:rsid w:val="003E4D34"/>
    <w:rsid w:val="00416CD2"/>
    <w:rsid w:val="00424472"/>
    <w:rsid w:val="00470C64"/>
    <w:rsid w:val="00506283"/>
    <w:rsid w:val="0051077E"/>
    <w:rsid w:val="005509D8"/>
    <w:rsid w:val="0055455C"/>
    <w:rsid w:val="00571B18"/>
    <w:rsid w:val="0057723F"/>
    <w:rsid w:val="005B1C64"/>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43E52"/>
    <w:rsid w:val="00763535"/>
    <w:rsid w:val="007660F0"/>
    <w:rsid w:val="007B4715"/>
    <w:rsid w:val="007B5AFC"/>
    <w:rsid w:val="007B7CEE"/>
    <w:rsid w:val="007B7E67"/>
    <w:rsid w:val="007D0E38"/>
    <w:rsid w:val="00800812"/>
    <w:rsid w:val="00810862"/>
    <w:rsid w:val="00836BBE"/>
    <w:rsid w:val="008432C3"/>
    <w:rsid w:val="00850413"/>
    <w:rsid w:val="0086257D"/>
    <w:rsid w:val="00867D19"/>
    <w:rsid w:val="008936DA"/>
    <w:rsid w:val="008A6ACD"/>
    <w:rsid w:val="00903247"/>
    <w:rsid w:val="00911E46"/>
    <w:rsid w:val="00917271"/>
    <w:rsid w:val="00917FE1"/>
    <w:rsid w:val="009303C1"/>
    <w:rsid w:val="00940BC8"/>
    <w:rsid w:val="00974E74"/>
    <w:rsid w:val="009A4CAE"/>
    <w:rsid w:val="009A4D52"/>
    <w:rsid w:val="009C2C69"/>
    <w:rsid w:val="009D3F36"/>
    <w:rsid w:val="00A02DD4"/>
    <w:rsid w:val="00A31314"/>
    <w:rsid w:val="00A57E01"/>
    <w:rsid w:val="00A7142C"/>
    <w:rsid w:val="00A867B3"/>
    <w:rsid w:val="00AA216A"/>
    <w:rsid w:val="00AE15FE"/>
    <w:rsid w:val="00B11DFA"/>
    <w:rsid w:val="00B161C0"/>
    <w:rsid w:val="00B57F13"/>
    <w:rsid w:val="00B831EA"/>
    <w:rsid w:val="00BE235F"/>
    <w:rsid w:val="00C17C85"/>
    <w:rsid w:val="00C20851"/>
    <w:rsid w:val="00C37B3B"/>
    <w:rsid w:val="00C42D96"/>
    <w:rsid w:val="00C45CC6"/>
    <w:rsid w:val="00C621DC"/>
    <w:rsid w:val="00C97682"/>
    <w:rsid w:val="00CA5209"/>
    <w:rsid w:val="00CB6007"/>
    <w:rsid w:val="00CC235C"/>
    <w:rsid w:val="00CC7D49"/>
    <w:rsid w:val="00D473EF"/>
    <w:rsid w:val="00D56411"/>
    <w:rsid w:val="00D612E2"/>
    <w:rsid w:val="00D75F3D"/>
    <w:rsid w:val="00D84958"/>
    <w:rsid w:val="00DA709A"/>
    <w:rsid w:val="00DB3F61"/>
    <w:rsid w:val="00DD4BF0"/>
    <w:rsid w:val="00DD6705"/>
    <w:rsid w:val="00DF2ABA"/>
    <w:rsid w:val="00DF5580"/>
    <w:rsid w:val="00E11D12"/>
    <w:rsid w:val="00E25461"/>
    <w:rsid w:val="00E848EB"/>
    <w:rsid w:val="00EC74FE"/>
    <w:rsid w:val="00F13DDB"/>
    <w:rsid w:val="00F20DAF"/>
    <w:rsid w:val="00F22E1A"/>
    <w:rsid w:val="00F42713"/>
    <w:rsid w:val="00F47CAB"/>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newcastle.u3asite.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1701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Jane Anderson</cp:lastModifiedBy>
  <cp:revision>6</cp:revision>
  <dcterms:created xsi:type="dcterms:W3CDTF">2025-08-05T14:11:00Z</dcterms:created>
  <dcterms:modified xsi:type="dcterms:W3CDTF">2025-10-06T10:39:00Z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